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8" w:rsidRPr="00676700" w:rsidRDefault="00811728" w:rsidP="00CC7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7FC" w:rsidRPr="00676700" w:rsidRDefault="000327FC" w:rsidP="00CC7C0E">
      <w:pPr>
        <w:shd w:val="clear" w:color="auto" w:fill="BEBEBE"/>
        <w:spacing w:after="6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wyborach ławników oraz druki do pobrania</w:t>
      </w:r>
    </w:p>
    <w:p w:rsidR="00B13BC9" w:rsidRPr="00676700" w:rsidRDefault="00B13BC9" w:rsidP="00CC7C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pl-PL"/>
        </w:rPr>
      </w:pPr>
      <w:r w:rsidRPr="00676700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u w:val="single"/>
          <w:lang w:eastAsia="pl-PL"/>
        </w:rPr>
        <w:t>WYBORY    ŁAWNIKÓW</w:t>
      </w:r>
    </w:p>
    <w:p w:rsidR="000327FC" w:rsidRPr="00676700" w:rsidRDefault="000327FC" w:rsidP="00CC7C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zgłoszenia kandydatów na ławników</w:t>
      </w:r>
    </w:p>
    <w:p w:rsidR="00B82558" w:rsidRPr="00676700" w:rsidRDefault="000327FC" w:rsidP="00CC7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67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 okres kadencji 2016 - 2019</w:t>
      </w:r>
    </w:p>
    <w:p w:rsidR="00B82558" w:rsidRPr="00676700" w:rsidRDefault="00B82558" w:rsidP="00CC7C0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558" w:rsidRPr="00676700" w:rsidRDefault="00B82558" w:rsidP="00CC7C0E">
      <w:pPr>
        <w:shd w:val="clear" w:color="auto" w:fill="F8F8F8"/>
        <w:spacing w:before="117" w:after="11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31 grudnia 2015 r. kończy się kadencja ławników sądów powszechnych 2012-2015.                 W związku tym Prezes Sądu Okręgowego w Piotrkowie Tryb. zwrócił się do Rady Gminy Czarnocin z prośbą o dokonanie naboru kandydatów na ławników:</w:t>
      </w:r>
    </w:p>
    <w:p w:rsidR="000327FC" w:rsidRPr="00676700" w:rsidRDefault="00B82558" w:rsidP="00CC7C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do Sądu Okręgowego w Piotrkowie Tryb. – 3 osoby</w:t>
      </w:r>
      <w:r w:rsidR="00CC7C0E" w:rsidRPr="0067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Pr="0067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- do Sądu Rejonowego w Piotrkowie Tryb. – 2 osoby, w tym do Sądu Pracy</w:t>
      </w:r>
      <w:r w:rsidR="00CC7C0E" w:rsidRPr="0067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6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67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C7C0E" w:rsidRPr="006767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96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osoba.</w:t>
      </w:r>
    </w:p>
    <w:p w:rsidR="000327FC" w:rsidRPr="00676700" w:rsidRDefault="000327FC" w:rsidP="00CC7C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Warunki, które winien spełniać kandydat</w:t>
      </w:r>
    </w:p>
    <w:p w:rsidR="000327FC" w:rsidRPr="00676700" w:rsidRDefault="000327FC" w:rsidP="00CC7C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Ławnikiem może być wybrany ten, kto:</w:t>
      </w:r>
    </w:p>
    <w:p w:rsidR="000327FC" w:rsidRPr="00676700" w:rsidRDefault="000327FC" w:rsidP="00CC7C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 i korzysta z pełni praw cywilnych i obywatelskich,</w:t>
      </w:r>
    </w:p>
    <w:p w:rsidR="000327FC" w:rsidRPr="00676700" w:rsidRDefault="000327FC" w:rsidP="00CC7C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nieskazitelnego charakteru,</w:t>
      </w:r>
    </w:p>
    <w:p w:rsidR="000327FC" w:rsidRPr="00676700" w:rsidRDefault="000327FC" w:rsidP="00CC7C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ukończył 30 lat,</w:t>
      </w:r>
    </w:p>
    <w:p w:rsidR="000327FC" w:rsidRPr="00676700" w:rsidRDefault="000327FC" w:rsidP="00CC7C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zatrudniony, prowadzi działalność gospodarczą lub zamieszkuje w miejscu kandydowania co najmniej od roku,</w:t>
      </w:r>
    </w:p>
    <w:p w:rsidR="000327FC" w:rsidRPr="00676700" w:rsidRDefault="000327FC" w:rsidP="00CC7C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przekroczył 70 lat,</w:t>
      </w:r>
    </w:p>
    <w:p w:rsidR="000327FC" w:rsidRPr="00676700" w:rsidRDefault="000327FC" w:rsidP="00CC7C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zdolny</w:t>
      </w:r>
      <w:r w:rsidR="00B77628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stan zdrowia</w:t>
      </w:r>
      <w:r w:rsidR="00B77628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pełnienia obowiązków ławnika,</w:t>
      </w:r>
    </w:p>
    <w:p w:rsidR="000327FC" w:rsidRPr="00676700" w:rsidRDefault="000327FC" w:rsidP="00CC7C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wykształcenie średnie.</w:t>
      </w:r>
    </w:p>
    <w:p w:rsidR="000327FC" w:rsidRPr="00676700" w:rsidRDefault="000327FC" w:rsidP="00CC7C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ławnika do orzekania w sprawach z zakresu prawa pracy powinna być osoba wykazująca szczególną znajomość spraw pracowniczych.</w:t>
      </w:r>
    </w:p>
    <w:p w:rsidR="000327FC" w:rsidRPr="00676700" w:rsidRDefault="000327FC" w:rsidP="00CC7C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Ławnikiem nie mogą być:</w:t>
      </w:r>
    </w:p>
    <w:p w:rsidR="000327FC" w:rsidRPr="00676700" w:rsidRDefault="000327FC" w:rsidP="00CC7C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zatrudnione w sądach powszechnych i innych sądach oraz w prokuraturze,</w:t>
      </w:r>
    </w:p>
    <w:p w:rsidR="000327FC" w:rsidRPr="00676700" w:rsidRDefault="000327FC" w:rsidP="00CC7C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organów od których orzeczenia można żądać skierowania sprawy na drogę postępowania sądowego,</w:t>
      </w:r>
    </w:p>
    <w:p w:rsidR="000327FC" w:rsidRPr="00676700" w:rsidRDefault="000327FC" w:rsidP="00CC7C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Policji oraz inne osoby zajmujące stanowiska związane ze ściganiem przestępstw i wykroczeń,</w:t>
      </w:r>
    </w:p>
    <w:p w:rsidR="000327FC" w:rsidRPr="00676700" w:rsidRDefault="000327FC" w:rsidP="00CC7C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adwokaci i aplikanci adwokaccy,</w:t>
      </w:r>
    </w:p>
    <w:p w:rsidR="000327FC" w:rsidRPr="00676700" w:rsidRDefault="000327FC" w:rsidP="00CC7C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radcy prawni i aplikanci radcowscy,</w:t>
      </w:r>
    </w:p>
    <w:p w:rsidR="000327FC" w:rsidRPr="00676700" w:rsidRDefault="000327FC" w:rsidP="00CC7C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duchowni,</w:t>
      </w:r>
    </w:p>
    <w:p w:rsidR="000327FC" w:rsidRPr="00676700" w:rsidRDefault="000327FC" w:rsidP="00CC7C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żołnierze w czynnej służbie wojskowej,</w:t>
      </w:r>
    </w:p>
    <w:p w:rsidR="000327FC" w:rsidRPr="00676700" w:rsidRDefault="000327FC" w:rsidP="00CC7C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funkcjonariusze Służby Więziennej,</w:t>
      </w:r>
    </w:p>
    <w:p w:rsidR="000327FC" w:rsidRPr="00676700" w:rsidRDefault="000327FC" w:rsidP="00CC7C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radni gminy, powiatu i województwa.</w:t>
      </w:r>
    </w:p>
    <w:p w:rsidR="000327FC" w:rsidRPr="00676700" w:rsidRDefault="000327FC" w:rsidP="00CC7C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Nie można być ławnikiem jednocześnie w więcej niż jednym sądzie.</w:t>
      </w:r>
    </w:p>
    <w:p w:rsidR="00CC7C0E" w:rsidRPr="00676700" w:rsidRDefault="00CC7C0E" w:rsidP="00CC7C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327FC" w:rsidRPr="00676700" w:rsidRDefault="000327FC" w:rsidP="00CC7C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Zgłoszenie kandydatów</w:t>
      </w:r>
    </w:p>
    <w:p w:rsidR="00B82558" w:rsidRPr="00676700" w:rsidRDefault="000327FC" w:rsidP="00CC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mogą zgłaszać radzie gminy</w:t>
      </w:r>
      <w:r w:rsidR="00B82558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82558" w:rsidRPr="00676700" w:rsidRDefault="000327FC" w:rsidP="00CC7C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prezesi właściwych sądów,</w:t>
      </w:r>
    </w:p>
    <w:p w:rsidR="00B82558" w:rsidRPr="00676700" w:rsidRDefault="000327FC" w:rsidP="00CC7C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stowarzyszenia, inne organizacje społeczne i zawodowe, zarejestrowane na podstawie przepisów prawa z wyłączeniem partii politycznych</w:t>
      </w:r>
      <w:r w:rsidR="00676700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2558" w:rsidRPr="00676700" w:rsidRDefault="000327FC" w:rsidP="00CC7C0E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co najmniej 50 obywateli mających czynne prawo wyborcze, zamieszkujących stale na terenie gm</w:t>
      </w:r>
      <w:r w:rsidR="00676700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iny dokonującej wyboru.</w:t>
      </w:r>
    </w:p>
    <w:p w:rsidR="00D159A8" w:rsidRPr="00676700" w:rsidRDefault="000327FC" w:rsidP="00CC7C0E">
      <w:pPr>
        <w:pStyle w:val="Akapitzlist"/>
        <w:spacing w:before="100" w:beforeAutospacing="1"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77628" w:rsidRPr="00676700" w:rsidRDefault="00D159A8" w:rsidP="00CC7C0E">
      <w:pPr>
        <w:pStyle w:val="Akapitzlist"/>
        <w:spacing w:before="100" w:beforeAutospacing="1" w:after="0" w:line="240" w:lineRule="auto"/>
        <w:ind w:left="0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676700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Termin zgłaszania kandydatów na ławników</w:t>
      </w:r>
    </w:p>
    <w:p w:rsidR="00D159A8" w:rsidRPr="00676700" w:rsidRDefault="00D159A8" w:rsidP="00CC7C0E">
      <w:pPr>
        <w:pStyle w:val="Akapitzlist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6700">
        <w:rPr>
          <w:rFonts w:ascii="Times New Roman" w:hAnsi="Times New Roman" w:cs="Times New Roman"/>
          <w:sz w:val="24"/>
          <w:szCs w:val="24"/>
        </w:rPr>
        <w:br/>
        <w:t xml:space="preserve">Termin zgłaszania kandydatów upływa </w:t>
      </w:r>
      <w:r w:rsidRPr="00676700">
        <w:rPr>
          <w:rFonts w:ascii="Times New Roman" w:hAnsi="Times New Roman" w:cs="Times New Roman"/>
          <w:b/>
          <w:sz w:val="24"/>
          <w:szCs w:val="24"/>
        </w:rPr>
        <w:t>30 czerwca 2015 roku</w:t>
      </w:r>
      <w:r w:rsidR="00620115" w:rsidRPr="00676700">
        <w:rPr>
          <w:rFonts w:ascii="Times New Roman" w:hAnsi="Times New Roman" w:cs="Times New Roman"/>
          <w:sz w:val="24"/>
          <w:szCs w:val="24"/>
        </w:rPr>
        <w:t>.</w:t>
      </w:r>
    </w:p>
    <w:p w:rsidR="00FE643D" w:rsidRPr="00676700" w:rsidRDefault="00FE643D" w:rsidP="00CC7C0E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7628" w:rsidRPr="00676700" w:rsidRDefault="00FE643D" w:rsidP="00CC7C0E">
      <w:pPr>
        <w:pStyle w:val="Akapitzlist"/>
        <w:spacing w:before="100" w:beforeAutospacing="1" w:after="0" w:line="240" w:lineRule="auto"/>
        <w:ind w:left="0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676700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Wymagane dokumenty</w:t>
      </w:r>
    </w:p>
    <w:p w:rsidR="000327FC" w:rsidRPr="00676700" w:rsidRDefault="00FE643D" w:rsidP="00CC7C0E">
      <w:pPr>
        <w:pStyle w:val="Akapitzlist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hAnsi="Times New Roman" w:cs="Times New Roman"/>
        </w:rPr>
        <w:br/>
      </w:r>
      <w:r w:rsidR="00620115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dołącza się następujące dokumenty:</w:t>
      </w:r>
    </w:p>
    <w:p w:rsidR="000327FC" w:rsidRPr="00676700" w:rsidRDefault="00620115" w:rsidP="00CC7C0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7FC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</w:t>
      </w: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kandydacie z Krajowego Rejestru Karnego</w:t>
      </w:r>
    </w:p>
    <w:p w:rsidR="000327FC" w:rsidRPr="00676700" w:rsidRDefault="000327FC" w:rsidP="00CC7C0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prowadzone przeciwko niemu postępowanie o przestępstwo ścigane z oskarżenia publicznego lub przestępstwo skarbowe,</w:t>
      </w:r>
    </w:p>
    <w:p w:rsidR="000327FC" w:rsidRPr="00676700" w:rsidRDefault="000327FC" w:rsidP="00CC7C0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</w:t>
      </w:r>
      <w:r w:rsidR="00614A85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lub nie był pozbawiony władzy </w:t>
      </w: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rodzicielskie</w:t>
      </w:r>
      <w:r w:rsidR="00614A85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także, że władza rodzicielska nie została mu ograniczona lub zawieszona,</w:t>
      </w:r>
    </w:p>
    <w:p w:rsidR="000327FC" w:rsidRPr="00676700" w:rsidRDefault="000327FC" w:rsidP="00CC7C0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stanie zdrow</w:t>
      </w:r>
      <w:r w:rsidR="00614A85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ia, </w:t>
      </w:r>
      <w:r w:rsidR="001805FF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kandydata, stwierdzające brak przeciwwskazań do wykonywania funkcji ławnika, wystawione przez lekarza, o</w:t>
      </w:r>
      <w:r w:rsidR="00B77628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805FF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55 ust. 2a ustawy z dnia 27 sierpnia 2004 r. o świadczeniach opieki zdrowotnej finansowanyc</w:t>
      </w:r>
      <w:r w:rsidR="00676700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h ze środków publicznych (Dz. U</w:t>
      </w:r>
      <w:r w:rsidR="001805FF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2008 r. nr 164 poz. 1027 z </w:t>
      </w:r>
      <w:r w:rsidR="00706F0E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póz</w:t>
      </w:r>
      <w:r w:rsidR="001805FF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0327FC" w:rsidRPr="00676700" w:rsidRDefault="001805FF" w:rsidP="00CC7C0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trzy zdjęcia zgodne z wymogami stosowanymi przy składaniu wniosku o wydanie dowodu osobistego (</w:t>
      </w:r>
      <w:r w:rsidRPr="00676700">
        <w:rPr>
          <w:rFonts w:ascii="Times New Roman" w:hAnsi="Times New Roman" w:cs="Times New Roman"/>
          <w:sz w:val="24"/>
          <w:szCs w:val="24"/>
        </w:rPr>
        <w:t xml:space="preserve">§ 7 ust, 1-3 </w:t>
      </w:r>
      <w:r w:rsidR="00B005A3" w:rsidRPr="00676700">
        <w:rPr>
          <w:rFonts w:ascii="Times New Roman" w:hAnsi="Times New Roman" w:cs="Times New Roman"/>
          <w:sz w:val="24"/>
          <w:szCs w:val="24"/>
        </w:rPr>
        <w:t>rozporządzenia Ministra Spraw Wewnętrznych</w:t>
      </w:r>
      <w:r w:rsidR="00042E69" w:rsidRPr="00676700">
        <w:rPr>
          <w:rFonts w:ascii="Times New Roman" w:hAnsi="Times New Roman" w:cs="Times New Roman"/>
          <w:sz w:val="24"/>
          <w:szCs w:val="24"/>
        </w:rPr>
        <w:t xml:space="preserve"> z dnia 29 stycznia 2015</w:t>
      </w:r>
      <w:r w:rsidR="00B005A3" w:rsidRPr="00676700">
        <w:rPr>
          <w:rFonts w:ascii="Times New Roman" w:hAnsi="Times New Roman" w:cs="Times New Roman"/>
          <w:sz w:val="24"/>
          <w:szCs w:val="24"/>
        </w:rPr>
        <w:t>r. w sprawie wzoru dowodu osobistego oraz sposobu i trybu postępowania w sprawach wydawania dowodów osobistych ich utraty,</w:t>
      </w:r>
      <w:r w:rsidR="00676700" w:rsidRPr="00676700">
        <w:rPr>
          <w:rFonts w:ascii="Times New Roman" w:hAnsi="Times New Roman" w:cs="Times New Roman"/>
          <w:sz w:val="24"/>
          <w:szCs w:val="24"/>
        </w:rPr>
        <w:t xml:space="preserve"> uszkodzenia,</w:t>
      </w:r>
      <w:r w:rsidR="00B005A3" w:rsidRPr="00676700">
        <w:rPr>
          <w:rFonts w:ascii="Times New Roman" w:hAnsi="Times New Roman" w:cs="Times New Roman"/>
          <w:sz w:val="24"/>
          <w:szCs w:val="24"/>
        </w:rPr>
        <w:t xml:space="preserve"> unieważnienia i zwrotu ( Dz. U. poz. 212)</w:t>
      </w:r>
      <w:r w:rsidR="00676700" w:rsidRPr="00676700">
        <w:rPr>
          <w:rFonts w:ascii="Times New Roman" w:hAnsi="Times New Roman" w:cs="Times New Roman"/>
          <w:sz w:val="24"/>
          <w:szCs w:val="24"/>
        </w:rPr>
        <w:t>.</w:t>
      </w:r>
    </w:p>
    <w:p w:rsidR="000327FC" w:rsidRPr="00676700" w:rsidRDefault="000320EB" w:rsidP="00CC7C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do karty zgłoszenia należy dołączyć:</w:t>
      </w:r>
    </w:p>
    <w:p w:rsidR="000320EB" w:rsidRPr="00676700" w:rsidRDefault="000320EB" w:rsidP="000320EB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Krajowego Rejestru Sadowego albo o</w:t>
      </w:r>
      <w:r w:rsidR="00DC78A2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dpis lub zaświadczenie potwierdzające wpis do innego właściwego rejestru lub ewidencji (art. 162 </w:t>
      </w:r>
      <w:r w:rsidR="00DC78A2" w:rsidRPr="00676700">
        <w:rPr>
          <w:rFonts w:ascii="Times New Roman" w:hAnsi="Times New Roman" w:cs="Times New Roman"/>
          <w:sz w:val="24"/>
          <w:szCs w:val="24"/>
        </w:rPr>
        <w:t xml:space="preserve">§ 3 </w:t>
      </w:r>
      <w:proofErr w:type="spellStart"/>
      <w:r w:rsidR="00DC78A2" w:rsidRPr="00676700">
        <w:rPr>
          <w:rFonts w:ascii="Times New Roman" w:hAnsi="Times New Roman" w:cs="Times New Roman"/>
          <w:sz w:val="24"/>
          <w:szCs w:val="24"/>
        </w:rPr>
        <w:t>usp</w:t>
      </w:r>
      <w:proofErr w:type="spellEnd"/>
      <w:r w:rsidR="00DC78A2" w:rsidRPr="00676700">
        <w:rPr>
          <w:rFonts w:ascii="Times New Roman" w:hAnsi="Times New Roman" w:cs="Times New Roman"/>
          <w:sz w:val="24"/>
          <w:szCs w:val="24"/>
        </w:rPr>
        <w:t>) – jeśli kandydata zgłasza stowarzyszenie lub inna organizacja społeczna lub zawodowa, zarejestrowana na podstawie przepisów prawa</w:t>
      </w:r>
      <w:r w:rsidR="00042E69" w:rsidRPr="00676700">
        <w:rPr>
          <w:rFonts w:ascii="Times New Roman" w:hAnsi="Times New Roman" w:cs="Times New Roman"/>
          <w:sz w:val="24"/>
          <w:szCs w:val="24"/>
        </w:rPr>
        <w:t>,</w:t>
      </w:r>
    </w:p>
    <w:p w:rsidR="00C757F9" w:rsidRPr="00676700" w:rsidRDefault="00DC78A2" w:rsidP="00CC7C0E">
      <w:pPr>
        <w:pStyle w:val="Akapitzlist"/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hAnsi="Times New Roman" w:cs="Times New Roman"/>
          <w:sz w:val="24"/>
          <w:szCs w:val="24"/>
        </w:rPr>
        <w:t xml:space="preserve">imienna listę osób zgłaszających kandydata wraz z podaniem ich numeru PESEL, miejsca stałego zamieszkania i własnoręcznym podpisem każdej z tych osób – gdy zgłoszenia kandydata na ławnika dokonuje grupa </w:t>
      </w:r>
      <w:r w:rsidRPr="00676700">
        <w:rPr>
          <w:rFonts w:ascii="Times New Roman" w:hAnsi="Times New Roman" w:cs="Times New Roman"/>
          <w:b/>
          <w:sz w:val="24"/>
          <w:szCs w:val="24"/>
        </w:rPr>
        <w:t>pięćdziesięciu obywateli</w:t>
      </w:r>
      <w:r w:rsidRPr="00676700">
        <w:rPr>
          <w:rFonts w:ascii="Times New Roman" w:hAnsi="Times New Roman" w:cs="Times New Roman"/>
          <w:sz w:val="24"/>
          <w:szCs w:val="24"/>
        </w:rPr>
        <w:t xml:space="preserve"> (art. 162 §</w:t>
      </w:r>
      <w:r w:rsidR="00042E69" w:rsidRPr="00676700">
        <w:rPr>
          <w:rFonts w:ascii="Times New Roman" w:hAnsi="Times New Roman" w:cs="Times New Roman"/>
          <w:sz w:val="24"/>
          <w:szCs w:val="24"/>
        </w:rPr>
        <w:t> </w:t>
      </w:r>
      <w:r w:rsidRPr="0067670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676700">
        <w:rPr>
          <w:rFonts w:ascii="Times New Roman" w:hAnsi="Times New Roman" w:cs="Times New Roman"/>
          <w:sz w:val="24"/>
          <w:szCs w:val="24"/>
        </w:rPr>
        <w:t>usp</w:t>
      </w:r>
      <w:proofErr w:type="spellEnd"/>
      <w:r w:rsidRPr="00676700">
        <w:rPr>
          <w:rFonts w:ascii="Times New Roman" w:hAnsi="Times New Roman" w:cs="Times New Roman"/>
          <w:sz w:val="24"/>
          <w:szCs w:val="24"/>
        </w:rPr>
        <w:t xml:space="preserve"> ). Osobą uprawnioną do składania wyjaśnień w sprawie zgłoszenia kandydata jest osoba, której nazwisko zostało umieszczone jako pierwsze na </w:t>
      </w:r>
      <w:r w:rsidR="00131B6B" w:rsidRPr="00676700">
        <w:rPr>
          <w:rFonts w:ascii="Times New Roman" w:hAnsi="Times New Roman" w:cs="Times New Roman"/>
          <w:sz w:val="24"/>
          <w:szCs w:val="24"/>
        </w:rPr>
        <w:t>liście</w:t>
      </w:r>
      <w:r w:rsidRPr="00676700">
        <w:rPr>
          <w:rFonts w:ascii="Times New Roman" w:hAnsi="Times New Roman" w:cs="Times New Roman"/>
          <w:sz w:val="24"/>
          <w:szCs w:val="24"/>
        </w:rPr>
        <w:t xml:space="preserve"> (art. 162 §</w:t>
      </w:r>
      <w:r w:rsidR="00042E69" w:rsidRPr="00676700">
        <w:rPr>
          <w:rFonts w:ascii="Times New Roman" w:hAnsi="Times New Roman" w:cs="Times New Roman"/>
          <w:sz w:val="24"/>
          <w:szCs w:val="24"/>
        </w:rPr>
        <w:t> </w:t>
      </w:r>
      <w:r w:rsidRPr="00676700">
        <w:rPr>
          <w:rFonts w:ascii="Times New Roman" w:hAnsi="Times New Roman" w:cs="Times New Roman"/>
          <w:sz w:val="24"/>
          <w:szCs w:val="24"/>
        </w:rPr>
        <w:t>6</w:t>
      </w:r>
      <w:r w:rsidR="00042E69" w:rsidRPr="0067670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76700">
        <w:rPr>
          <w:rFonts w:ascii="Times New Roman" w:hAnsi="Times New Roman" w:cs="Times New Roman"/>
          <w:sz w:val="24"/>
          <w:szCs w:val="24"/>
        </w:rPr>
        <w:t>usp</w:t>
      </w:r>
      <w:proofErr w:type="spellEnd"/>
      <w:r w:rsidRPr="00676700">
        <w:rPr>
          <w:rFonts w:ascii="Times New Roman" w:hAnsi="Times New Roman" w:cs="Times New Roman"/>
          <w:sz w:val="24"/>
          <w:szCs w:val="24"/>
        </w:rPr>
        <w:t>)</w:t>
      </w:r>
    </w:p>
    <w:p w:rsidR="00CC7C0E" w:rsidRPr="00676700" w:rsidRDefault="00C757F9" w:rsidP="00C757F9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kandydacie z Krajowego Rejestru Karnego, oświadczenia kandydata na ławnika oraz zaświadczenie leka</w:t>
      </w:r>
      <w:r w:rsidR="00676700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rskie powinny być opatrzone datą</w:t>
      </w: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131B6B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wcześniejszą</w:t>
      </w: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</w:t>
      </w:r>
      <w:r w:rsidRPr="006767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trzydzieści dni przed dniem zgłoszenia</w:t>
      </w:r>
      <w:r w:rsidR="00131B6B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Natomiast odpis z Krajowego Rejestru </w:t>
      </w:r>
      <w:r w:rsidR="00676700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Są</w:t>
      </w:r>
      <w:r w:rsidR="00131B6B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dowego albo odpis lub zaświadczenie potwierdzające wpis organizacji społecznej lub zawodowej do właściwego rejestru lub ewidencji powinny mieć datę nie wcześniejszą niż trzy miesiące przed dniem zgłoszenia (art. 162 </w:t>
      </w:r>
      <w:r w:rsidR="00131B6B" w:rsidRPr="00676700">
        <w:rPr>
          <w:rFonts w:ascii="Times New Roman" w:hAnsi="Times New Roman" w:cs="Times New Roman"/>
          <w:sz w:val="24"/>
          <w:szCs w:val="24"/>
        </w:rPr>
        <w:t xml:space="preserve">§ 5 </w:t>
      </w:r>
      <w:proofErr w:type="spellStart"/>
      <w:r w:rsidR="00131B6B" w:rsidRPr="00676700">
        <w:rPr>
          <w:rFonts w:ascii="Times New Roman" w:hAnsi="Times New Roman" w:cs="Times New Roman"/>
          <w:sz w:val="24"/>
          <w:szCs w:val="24"/>
        </w:rPr>
        <w:t>usp</w:t>
      </w:r>
      <w:proofErr w:type="spellEnd"/>
      <w:r w:rsidR="00131B6B" w:rsidRPr="00676700">
        <w:rPr>
          <w:rFonts w:ascii="Times New Roman" w:hAnsi="Times New Roman" w:cs="Times New Roman"/>
          <w:sz w:val="24"/>
          <w:szCs w:val="24"/>
        </w:rPr>
        <w:t>).</w:t>
      </w:r>
    </w:p>
    <w:p w:rsidR="00B11DFA" w:rsidRPr="00676700" w:rsidRDefault="00B11DFA" w:rsidP="00CC7C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6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Opłaty</w:t>
      </w:r>
    </w:p>
    <w:p w:rsidR="00676700" w:rsidRPr="00676700" w:rsidRDefault="00676700" w:rsidP="00CC7C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7FC" w:rsidRPr="00676700" w:rsidRDefault="000327FC" w:rsidP="00CC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opłat za wydanie informacji z Krajowego Rejestru Karnego oraz opłaty za badania lekarskie i za wystawienie zaświadczenia lekarskiego ponosi kandydat na ławnika.</w:t>
      </w:r>
    </w:p>
    <w:p w:rsidR="000327FC" w:rsidRPr="00676700" w:rsidRDefault="000327FC" w:rsidP="00CC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opłat za wydanie aktualnego odpisu z Krajowego Rejestru Sądowego albo odpisu lub zaświadczenia z innego właściwego rejestru lub ewidencji ponosi podmiot, którego </w:t>
      </w:r>
      <w:r w:rsidR="00676700"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odpis lub zaświadczenie (art.162 </w:t>
      </w:r>
      <w:r w:rsidR="00676700" w:rsidRPr="00676700">
        <w:rPr>
          <w:rFonts w:ascii="Times New Roman" w:hAnsi="Times New Roman" w:cs="Times New Roman"/>
          <w:sz w:val="24"/>
          <w:szCs w:val="24"/>
        </w:rPr>
        <w:t xml:space="preserve">§ 7 i 8 </w:t>
      </w:r>
      <w:proofErr w:type="spellStart"/>
      <w:r w:rsidR="00676700" w:rsidRPr="00676700">
        <w:rPr>
          <w:rFonts w:ascii="Times New Roman" w:hAnsi="Times New Roman" w:cs="Times New Roman"/>
          <w:sz w:val="24"/>
          <w:szCs w:val="24"/>
        </w:rPr>
        <w:t>usp</w:t>
      </w:r>
      <w:proofErr w:type="spellEnd"/>
      <w:r w:rsidR="00676700" w:rsidRPr="00676700">
        <w:rPr>
          <w:rFonts w:ascii="Times New Roman" w:hAnsi="Times New Roman" w:cs="Times New Roman"/>
          <w:sz w:val="24"/>
          <w:szCs w:val="24"/>
        </w:rPr>
        <w:t>).</w:t>
      </w:r>
    </w:p>
    <w:p w:rsidR="00CC7C0E" w:rsidRPr="00676700" w:rsidRDefault="00CC7C0E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5E7" w:rsidRPr="00676700" w:rsidRDefault="00B11DFA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700">
        <w:rPr>
          <w:rFonts w:ascii="Times New Roman" w:hAnsi="Times New Roman" w:cs="Times New Roman"/>
          <w:b/>
          <w:sz w:val="24"/>
          <w:szCs w:val="24"/>
          <w:u w:val="single"/>
        </w:rPr>
        <w:t>Gdzie składać dokumenty</w:t>
      </w:r>
    </w:p>
    <w:p w:rsidR="00676700" w:rsidRPr="00676700" w:rsidRDefault="00676700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4CB" w:rsidRPr="00676700" w:rsidRDefault="00B11DFA" w:rsidP="00CC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00">
        <w:rPr>
          <w:rFonts w:ascii="Times New Roman" w:hAnsi="Times New Roman" w:cs="Times New Roman"/>
          <w:sz w:val="24"/>
          <w:szCs w:val="24"/>
        </w:rPr>
        <w:t xml:space="preserve">Karty zgłoszenia kandydata na ławnika sądowego wraz ze wszystkimi dokumentami przyjmowane są w godzinach pracy Urzędu </w:t>
      </w:r>
      <w:r w:rsidR="00F554CB" w:rsidRPr="00676700">
        <w:rPr>
          <w:rFonts w:ascii="Times New Roman" w:hAnsi="Times New Roman" w:cs="Times New Roman"/>
          <w:sz w:val="24"/>
          <w:szCs w:val="24"/>
        </w:rPr>
        <w:t xml:space="preserve">w sekretariacie, I piętro, pokój </w:t>
      </w:r>
      <w:r w:rsidR="00676700" w:rsidRPr="00676700">
        <w:rPr>
          <w:rFonts w:ascii="Times New Roman" w:hAnsi="Times New Roman" w:cs="Times New Roman"/>
          <w:sz w:val="24"/>
          <w:szCs w:val="24"/>
        </w:rPr>
        <w:t xml:space="preserve">nr </w:t>
      </w:r>
      <w:r w:rsidR="00F554CB" w:rsidRPr="00676700">
        <w:rPr>
          <w:rFonts w:ascii="Times New Roman" w:hAnsi="Times New Roman" w:cs="Times New Roman"/>
          <w:sz w:val="24"/>
          <w:szCs w:val="24"/>
        </w:rPr>
        <w:t>9.</w:t>
      </w:r>
    </w:p>
    <w:p w:rsidR="00F554CB" w:rsidRPr="00676700" w:rsidRDefault="00F554CB" w:rsidP="00CC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4CB" w:rsidRPr="00676700" w:rsidRDefault="00F554CB" w:rsidP="00CC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0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ławnika potwierdza wyrażenie zgody na kandydowanie własnoręcznym podpisem.</w:t>
      </w:r>
    </w:p>
    <w:p w:rsidR="00F554CB" w:rsidRPr="00676700" w:rsidRDefault="00F554CB" w:rsidP="00CC7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1DFA" w:rsidRPr="00676700" w:rsidRDefault="00B11DFA" w:rsidP="00CC7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67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Wzory dokumentów </w:t>
      </w:r>
    </w:p>
    <w:p w:rsidR="00B11DFA" w:rsidRPr="00676700" w:rsidRDefault="00B11DFA" w:rsidP="00CC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DFA" w:rsidRPr="00676700" w:rsidRDefault="00B11DFA" w:rsidP="00CC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00">
        <w:rPr>
          <w:rFonts w:ascii="Times New Roman" w:hAnsi="Times New Roman" w:cs="Times New Roman"/>
          <w:sz w:val="24"/>
          <w:szCs w:val="24"/>
        </w:rPr>
        <w:t xml:space="preserve"> Karty zgłoszeń kandydatów na ławników można pobrać:</w:t>
      </w:r>
    </w:p>
    <w:p w:rsidR="00B11DFA" w:rsidRPr="00676700" w:rsidRDefault="00B11DFA" w:rsidP="00CC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00">
        <w:rPr>
          <w:rFonts w:ascii="Times New Roman" w:hAnsi="Times New Roman" w:cs="Times New Roman"/>
          <w:sz w:val="24"/>
          <w:szCs w:val="24"/>
        </w:rPr>
        <w:t xml:space="preserve">1) w sekretariacie </w:t>
      </w:r>
      <w:r w:rsidR="00F554CB" w:rsidRPr="00676700">
        <w:rPr>
          <w:rFonts w:ascii="Times New Roman" w:hAnsi="Times New Roman" w:cs="Times New Roman"/>
          <w:sz w:val="24"/>
          <w:szCs w:val="24"/>
        </w:rPr>
        <w:t xml:space="preserve"> Urzędu</w:t>
      </w:r>
      <w:r w:rsidRPr="00676700">
        <w:rPr>
          <w:rFonts w:ascii="Times New Roman" w:hAnsi="Times New Roman" w:cs="Times New Roman"/>
          <w:sz w:val="24"/>
          <w:szCs w:val="24"/>
        </w:rPr>
        <w:t xml:space="preserve"> Gminy,</w:t>
      </w:r>
      <w:r w:rsidR="00F554CB" w:rsidRPr="00676700">
        <w:rPr>
          <w:rFonts w:ascii="Times New Roman" w:hAnsi="Times New Roman" w:cs="Times New Roman"/>
          <w:sz w:val="24"/>
          <w:szCs w:val="24"/>
        </w:rPr>
        <w:t xml:space="preserve"> I piętro, pokój nr 9</w:t>
      </w:r>
      <w:r w:rsidRPr="006767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1DFA" w:rsidRPr="00676700" w:rsidRDefault="00B11DFA" w:rsidP="00CC7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00">
        <w:rPr>
          <w:rFonts w:ascii="Times New Roman" w:hAnsi="Times New Roman" w:cs="Times New Roman"/>
          <w:sz w:val="24"/>
          <w:szCs w:val="24"/>
        </w:rPr>
        <w:t xml:space="preserve">2) ze strony internetowej Gminy www.czarnocin.bipst.pl (zakładka wybory), </w:t>
      </w:r>
    </w:p>
    <w:p w:rsidR="00B11DFA" w:rsidRPr="00676700" w:rsidRDefault="00B11DFA" w:rsidP="00CC7C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700">
        <w:rPr>
          <w:rFonts w:ascii="Times New Roman" w:hAnsi="Times New Roman" w:cs="Times New Roman"/>
          <w:sz w:val="24"/>
          <w:szCs w:val="24"/>
        </w:rPr>
        <w:t xml:space="preserve">3) ze strony internetowej Ministerstwa Sprawiedliwości </w:t>
      </w:r>
      <w:hyperlink r:id="rId5" w:history="1">
        <w:r w:rsidRPr="00676700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www.ms.gov.pl</w:t>
        </w:r>
      </w:hyperlink>
      <w:r w:rsidRPr="006767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1DFA" w:rsidRPr="00676700" w:rsidRDefault="00B11DFA" w:rsidP="00CC7C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6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905" w:rsidRPr="00676700" w:rsidRDefault="001E1905" w:rsidP="001E1905">
      <w:pPr>
        <w:pStyle w:val="NormalnyWeb"/>
      </w:pPr>
      <w:r w:rsidRPr="00676700">
        <w:rPr>
          <w:rStyle w:val="Pogrubienie"/>
        </w:rPr>
        <w:t>Dokumenty do pobrania:</w:t>
      </w:r>
    </w:p>
    <w:p w:rsidR="001E1905" w:rsidRPr="00676700" w:rsidRDefault="00294B90" w:rsidP="001E1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hyperlink r:id="rId6" w:tgtFrame="_blank" w:history="1">
        <w:r w:rsidR="001E1905" w:rsidRPr="00676700">
          <w:rPr>
            <w:rStyle w:val="Hipercze"/>
            <w:rFonts w:ascii="Times New Roman" w:hAnsi="Times New Roman" w:cs="Times New Roman"/>
            <w:color w:val="000000" w:themeColor="text1"/>
          </w:rPr>
          <w:t>Karta zgłoszenia kandydata na ławnika</w:t>
        </w:r>
      </w:hyperlink>
    </w:p>
    <w:p w:rsidR="001E1905" w:rsidRPr="00676700" w:rsidRDefault="00294B90" w:rsidP="001E1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hyperlink r:id="rId7" w:tgtFrame="_blank" w:history="1">
        <w:r w:rsidR="001E1905" w:rsidRPr="00676700">
          <w:rPr>
            <w:rStyle w:val="Hipercze"/>
            <w:rFonts w:ascii="Times New Roman" w:hAnsi="Times New Roman" w:cs="Times New Roman"/>
            <w:color w:val="000000" w:themeColor="text1"/>
          </w:rPr>
          <w:t>Lista osób popierających kandydata na ławnika kadencji 2016-2019</w:t>
        </w:r>
      </w:hyperlink>
    </w:p>
    <w:p w:rsidR="001E1905" w:rsidRPr="00676700" w:rsidRDefault="00294B90" w:rsidP="001E190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8" w:tgtFrame="_blank" w:history="1">
        <w:r w:rsidR="001E1905" w:rsidRPr="00676700">
          <w:rPr>
            <w:rStyle w:val="Hipercze"/>
            <w:rFonts w:ascii="Times New Roman" w:hAnsi="Times New Roman" w:cs="Times New Roman"/>
            <w:color w:val="000000" w:themeColor="text1"/>
          </w:rPr>
          <w:t>Oświadczenie kandydata</w:t>
        </w:r>
      </w:hyperlink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5E7" w:rsidRPr="00676700" w:rsidRDefault="003E45E7" w:rsidP="00CC7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BDF" w:rsidRPr="00676700" w:rsidRDefault="00570BDF" w:rsidP="00CC7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70BDF" w:rsidRPr="00676700" w:rsidSect="000327F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3B7"/>
    <w:multiLevelType w:val="multilevel"/>
    <w:tmpl w:val="89F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6FD5"/>
    <w:multiLevelType w:val="multilevel"/>
    <w:tmpl w:val="2E06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01887"/>
    <w:multiLevelType w:val="hybridMultilevel"/>
    <w:tmpl w:val="46361000"/>
    <w:lvl w:ilvl="0" w:tplc="A1B4F5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6C52EB"/>
    <w:multiLevelType w:val="multilevel"/>
    <w:tmpl w:val="6D20F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06F5F"/>
    <w:multiLevelType w:val="multilevel"/>
    <w:tmpl w:val="DB72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A2FCF"/>
    <w:multiLevelType w:val="hybridMultilevel"/>
    <w:tmpl w:val="1128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E2A20"/>
    <w:multiLevelType w:val="multilevel"/>
    <w:tmpl w:val="6DC45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95485"/>
    <w:multiLevelType w:val="multilevel"/>
    <w:tmpl w:val="68620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B52CB"/>
    <w:multiLevelType w:val="hybridMultilevel"/>
    <w:tmpl w:val="EEDC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56104"/>
    <w:multiLevelType w:val="hybridMultilevel"/>
    <w:tmpl w:val="38DCA71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AA2166B"/>
    <w:multiLevelType w:val="multilevel"/>
    <w:tmpl w:val="56686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22E8B"/>
    <w:multiLevelType w:val="multilevel"/>
    <w:tmpl w:val="67F8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E31F61"/>
    <w:multiLevelType w:val="multilevel"/>
    <w:tmpl w:val="E580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2F04"/>
    <w:rsid w:val="000320EB"/>
    <w:rsid w:val="000327FC"/>
    <w:rsid w:val="00042E69"/>
    <w:rsid w:val="00102EC6"/>
    <w:rsid w:val="00106CD7"/>
    <w:rsid w:val="00131B6B"/>
    <w:rsid w:val="001805FF"/>
    <w:rsid w:val="00196012"/>
    <w:rsid w:val="001B584A"/>
    <w:rsid w:val="001E1905"/>
    <w:rsid w:val="001E36B9"/>
    <w:rsid w:val="00221214"/>
    <w:rsid w:val="00232D35"/>
    <w:rsid w:val="00270B70"/>
    <w:rsid w:val="00294B90"/>
    <w:rsid w:val="002F5FF1"/>
    <w:rsid w:val="00336591"/>
    <w:rsid w:val="00384391"/>
    <w:rsid w:val="003E45E7"/>
    <w:rsid w:val="003F2F67"/>
    <w:rsid w:val="00500CAF"/>
    <w:rsid w:val="00570BDF"/>
    <w:rsid w:val="00575472"/>
    <w:rsid w:val="005A378D"/>
    <w:rsid w:val="00614A85"/>
    <w:rsid w:val="00620115"/>
    <w:rsid w:val="00676700"/>
    <w:rsid w:val="006E39C9"/>
    <w:rsid w:val="00706F0E"/>
    <w:rsid w:val="007314BE"/>
    <w:rsid w:val="007A27EA"/>
    <w:rsid w:val="007C0CDC"/>
    <w:rsid w:val="00811728"/>
    <w:rsid w:val="00822A55"/>
    <w:rsid w:val="008364D0"/>
    <w:rsid w:val="009159C7"/>
    <w:rsid w:val="00A37B8F"/>
    <w:rsid w:val="00B005A3"/>
    <w:rsid w:val="00B11DFA"/>
    <w:rsid w:val="00B13BC9"/>
    <w:rsid w:val="00B43356"/>
    <w:rsid w:val="00B77628"/>
    <w:rsid w:val="00B82558"/>
    <w:rsid w:val="00BD0BC5"/>
    <w:rsid w:val="00C757F9"/>
    <w:rsid w:val="00CB2189"/>
    <w:rsid w:val="00CB44B9"/>
    <w:rsid w:val="00CC1AC6"/>
    <w:rsid w:val="00CC7C0E"/>
    <w:rsid w:val="00D159A8"/>
    <w:rsid w:val="00DC78A2"/>
    <w:rsid w:val="00ED305B"/>
    <w:rsid w:val="00F554CB"/>
    <w:rsid w:val="00FE643D"/>
    <w:rsid w:val="00FF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591"/>
  </w:style>
  <w:style w:type="paragraph" w:styleId="Nagwek1">
    <w:name w:val="heading 1"/>
    <w:basedOn w:val="Normalny"/>
    <w:link w:val="Nagwek1Znak"/>
    <w:uiPriority w:val="9"/>
    <w:qFormat/>
    <w:rsid w:val="00032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7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27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27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27FC"/>
    <w:rPr>
      <w:b/>
      <w:bCs/>
    </w:rPr>
  </w:style>
  <w:style w:type="character" w:customStyle="1" w:styleId="apple-converted-space">
    <w:name w:val="apple-converted-space"/>
    <w:basedOn w:val="Domylnaczcionkaakapitu"/>
    <w:rsid w:val="000327FC"/>
  </w:style>
  <w:style w:type="character" w:styleId="Hipercze">
    <w:name w:val="Hyperlink"/>
    <w:basedOn w:val="Domylnaczcionkaakapitu"/>
    <w:uiPriority w:val="99"/>
    <w:unhideWhenUsed/>
    <w:rsid w:val="000327FC"/>
    <w:rPr>
      <w:color w:val="0000FF"/>
      <w:u w:val="single"/>
    </w:rPr>
  </w:style>
  <w:style w:type="character" w:customStyle="1" w:styleId="druk01">
    <w:name w:val="druk01"/>
    <w:basedOn w:val="Domylnaczcionkaakapitu"/>
    <w:rsid w:val="000327FC"/>
  </w:style>
  <w:style w:type="paragraph" w:styleId="Tekstdymka">
    <w:name w:val="Balloon Text"/>
    <w:basedOn w:val="Normalny"/>
    <w:link w:val="TekstdymkaZnak"/>
    <w:uiPriority w:val="99"/>
    <w:semiHidden/>
    <w:unhideWhenUsed/>
    <w:rsid w:val="0003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7FC"/>
    <w:rPr>
      <w:rFonts w:ascii="Tahoma" w:hAnsi="Tahoma" w:cs="Tahoma"/>
      <w:sz w:val="16"/>
      <w:szCs w:val="16"/>
    </w:rPr>
  </w:style>
  <w:style w:type="character" w:customStyle="1" w:styleId="skypec2cprintcontainer">
    <w:name w:val="skype_c2c_print_container"/>
    <w:basedOn w:val="Domylnaczcionkaakapitu"/>
    <w:rsid w:val="00102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6852">
          <w:marLeft w:val="0"/>
          <w:marRight w:val="0"/>
          <w:marTop w:val="167"/>
          <w:marBottom w:val="167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  <w:divsChild>
            <w:div w:id="1989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7504">
          <w:marLeft w:val="0"/>
          <w:marRight w:val="0"/>
          <w:marTop w:val="0"/>
          <w:marBottom w:val="67"/>
          <w:divBdr>
            <w:top w:val="single" w:sz="2" w:space="3" w:color="DEDEDE"/>
            <w:left w:val="single" w:sz="48" w:space="13" w:color="E31B23"/>
            <w:bottom w:val="single" w:sz="2" w:space="3" w:color="DEDEDE"/>
            <w:right w:val="single" w:sz="2" w:space="0" w:color="DEDEDE"/>
          </w:divBdr>
        </w:div>
        <w:div w:id="308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466">
          <w:marLeft w:val="0"/>
          <w:marRight w:val="0"/>
          <w:marTop w:val="5352"/>
          <w:marBottom w:val="67"/>
          <w:divBdr>
            <w:top w:val="single" w:sz="2" w:space="3" w:color="DEDEDE"/>
            <w:left w:val="single" w:sz="48" w:space="13" w:color="E31B23"/>
            <w:bottom w:val="single" w:sz="2" w:space="3" w:color="DEDEDE"/>
            <w:right w:val="single" w:sz="2" w:space="0" w:color="DEDEDE"/>
          </w:divBdr>
        </w:div>
      </w:divsChild>
    </w:div>
    <w:div w:id="725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lowice.pl/images/images/pdf/oswiadczenie_kandyda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klowice.pl/images/images/pdf/lista_osob_popierajacych_kandydata_na_lawnik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lowice.pl/images/images/pdf/Karta_zg%C5%82oszenia_kandydata_na_%C5%82awnika.pdf" TargetMode="External"/><Relationship Id="rId5" Type="http://schemas.openxmlformats.org/officeDocument/2006/relationships/hyperlink" Target="http://www.ms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</dc:creator>
  <cp:keywords/>
  <dc:description/>
  <cp:lastModifiedBy>sekretariat</cp:lastModifiedBy>
  <cp:revision>6</cp:revision>
  <cp:lastPrinted>2015-05-28T08:55:00Z</cp:lastPrinted>
  <dcterms:created xsi:type="dcterms:W3CDTF">2015-05-28T06:41:00Z</dcterms:created>
  <dcterms:modified xsi:type="dcterms:W3CDTF">2015-05-28T10:45:00Z</dcterms:modified>
</cp:coreProperties>
</file>